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9EF65" w14:textId="79FCB722" w:rsidR="00EA5FC1" w:rsidRDefault="00B276A7">
      <w:pPr>
        <w:rPr>
          <w:rFonts w:ascii="Arial" w:hAnsi="Arial" w:cs="Arial"/>
          <w:b/>
          <w:bCs/>
          <w:sz w:val="24"/>
          <w:szCs w:val="24"/>
          <w:u w:val="single"/>
        </w:rPr>
      </w:pPr>
      <w:r>
        <w:rPr>
          <w:rFonts w:ascii="Arial" w:hAnsi="Arial" w:cs="Arial"/>
          <w:b/>
          <w:bCs/>
          <w:sz w:val="24"/>
          <w:szCs w:val="24"/>
          <w:u w:val="single"/>
        </w:rPr>
        <w:t>CSC3231 Graphics Description and Link</w:t>
      </w:r>
    </w:p>
    <w:p w14:paraId="6F0A853D" w14:textId="7B848642" w:rsidR="00B276A7" w:rsidRPr="00655134" w:rsidRDefault="00B276A7">
      <w:pPr>
        <w:rPr>
          <w:rFonts w:ascii="Arial" w:hAnsi="Arial" w:cs="Arial"/>
          <w:sz w:val="24"/>
          <w:szCs w:val="24"/>
        </w:rPr>
      </w:pPr>
      <w:r>
        <w:rPr>
          <w:rFonts w:ascii="Arial" w:hAnsi="Arial" w:cs="Arial"/>
          <w:b/>
          <w:bCs/>
          <w:sz w:val="24"/>
          <w:szCs w:val="24"/>
          <w:u w:val="single"/>
        </w:rPr>
        <w:t>YouTube Link:</w:t>
      </w:r>
      <w:r w:rsidR="00655134" w:rsidRPr="00655134">
        <w:rPr>
          <w:rFonts w:ascii="Arial" w:hAnsi="Arial" w:cs="Arial"/>
          <w:b/>
          <w:bCs/>
          <w:sz w:val="24"/>
          <w:szCs w:val="24"/>
        </w:rPr>
        <w:t xml:space="preserve">  </w:t>
      </w:r>
      <w:hyperlink r:id="rId7" w:history="1">
        <w:r w:rsidR="00655134" w:rsidRPr="00B74371">
          <w:rPr>
            <w:rStyle w:val="Hyperlink"/>
            <w:rFonts w:ascii="Arial" w:hAnsi="Arial" w:cs="Arial"/>
            <w:sz w:val="24"/>
            <w:szCs w:val="24"/>
          </w:rPr>
          <w:t>https://youtu.be/gFU4ub8b3wk</w:t>
        </w:r>
      </w:hyperlink>
    </w:p>
    <w:p w14:paraId="1C38DC8D" w14:textId="4C71CABD" w:rsidR="002B12B6" w:rsidRDefault="002B12B6">
      <w:pPr>
        <w:rPr>
          <w:rFonts w:ascii="Arial" w:hAnsi="Arial" w:cs="Arial"/>
          <w:b/>
          <w:bCs/>
          <w:sz w:val="24"/>
          <w:szCs w:val="24"/>
          <w:u w:val="single"/>
        </w:rPr>
      </w:pPr>
    </w:p>
    <w:p w14:paraId="23E74874" w14:textId="602F618C" w:rsidR="00C40541" w:rsidRDefault="002B12B6">
      <w:pPr>
        <w:rPr>
          <w:rFonts w:ascii="Arial" w:hAnsi="Arial" w:cs="Arial"/>
          <w:b/>
          <w:bCs/>
          <w:sz w:val="24"/>
          <w:szCs w:val="24"/>
          <w:u w:val="single"/>
        </w:rPr>
      </w:pPr>
      <w:r>
        <w:rPr>
          <w:rFonts w:ascii="Arial" w:hAnsi="Arial" w:cs="Arial"/>
          <w:b/>
          <w:bCs/>
          <w:sz w:val="24"/>
          <w:szCs w:val="24"/>
          <w:u w:val="single"/>
        </w:rPr>
        <w:t>Realistic Ocean Shader</w:t>
      </w:r>
    </w:p>
    <w:p w14:paraId="15430453" w14:textId="0239E682" w:rsidR="00C40541" w:rsidRDefault="00C40541">
      <w:pPr>
        <w:rPr>
          <w:rFonts w:ascii="Arial" w:hAnsi="Arial" w:cs="Arial"/>
          <w:b/>
          <w:bCs/>
          <w:sz w:val="24"/>
          <w:szCs w:val="24"/>
          <w:u w:val="single"/>
        </w:rPr>
      </w:pPr>
      <w:r>
        <w:rPr>
          <w:noProof/>
        </w:rPr>
        <w:drawing>
          <wp:inline distT="0" distB="0" distL="0" distR="0" wp14:anchorId="6C44EE59" wp14:editId="27D7722A">
            <wp:extent cx="4382389" cy="2466975"/>
            <wp:effectExtent l="0" t="0" r="0" b="0"/>
            <wp:docPr id="1" name="Picture 1" descr="A picture containing text, nature,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nature, shore&#10;&#10;Description automatically generated"/>
                    <pic:cNvPicPr/>
                  </pic:nvPicPr>
                  <pic:blipFill>
                    <a:blip r:embed="rId8"/>
                    <a:stretch>
                      <a:fillRect/>
                    </a:stretch>
                  </pic:blipFill>
                  <pic:spPr>
                    <a:xfrm>
                      <a:off x="0" y="0"/>
                      <a:ext cx="4389198" cy="2470808"/>
                    </a:xfrm>
                    <a:prstGeom prst="rect">
                      <a:avLst/>
                    </a:prstGeom>
                  </pic:spPr>
                </pic:pic>
              </a:graphicData>
            </a:graphic>
          </wp:inline>
        </w:drawing>
      </w:r>
    </w:p>
    <w:p w14:paraId="024CB0B8" w14:textId="14BE2A94" w:rsidR="00C40541" w:rsidRDefault="00C40541">
      <w:pPr>
        <w:rPr>
          <w:rFonts w:ascii="Arial" w:hAnsi="Arial" w:cs="Arial"/>
          <w:bCs/>
        </w:rPr>
      </w:pPr>
      <w:r>
        <w:rPr>
          <w:rFonts w:ascii="Arial" w:hAnsi="Arial" w:cs="Arial"/>
          <w:bCs/>
        </w:rPr>
        <w:t>The realistic water plane if first generated in the “WaterGenerator.cs” script which generates the plane mesh of which the water shader can be added too. I then added the “GerstnerShader.shader” which is a fragment and vertex shader which manipulates the vertex’ to give it the wave like look. I also added a fragment shader to allow for reflections, so now the sky should be reflected on the water’s surface.</w:t>
      </w:r>
    </w:p>
    <w:p w14:paraId="5E74323A" w14:textId="2AB7B955" w:rsidR="00C40541" w:rsidRDefault="00C40541">
      <w:pPr>
        <w:rPr>
          <w:rFonts w:ascii="Arial" w:hAnsi="Arial" w:cs="Arial"/>
          <w:bCs/>
        </w:rPr>
      </w:pPr>
    </w:p>
    <w:p w14:paraId="654DB8AF" w14:textId="5CABEFEA" w:rsidR="00C40541" w:rsidRDefault="00C40541">
      <w:pPr>
        <w:rPr>
          <w:rFonts w:ascii="Arial" w:hAnsi="Arial" w:cs="Arial"/>
          <w:b/>
          <w:sz w:val="24"/>
          <w:szCs w:val="24"/>
          <w:u w:val="single"/>
        </w:rPr>
      </w:pPr>
      <w:r>
        <w:rPr>
          <w:rFonts w:ascii="Arial" w:hAnsi="Arial" w:cs="Arial"/>
          <w:b/>
          <w:sz w:val="24"/>
          <w:szCs w:val="24"/>
          <w:u w:val="single"/>
        </w:rPr>
        <w:t>Portal Effect</w:t>
      </w:r>
    </w:p>
    <w:p w14:paraId="4B1FCE41" w14:textId="0F438356" w:rsidR="00C40541" w:rsidRDefault="00C40541">
      <w:pPr>
        <w:rPr>
          <w:rFonts w:ascii="Arial" w:hAnsi="Arial" w:cs="Arial"/>
          <w:b/>
          <w:sz w:val="24"/>
          <w:szCs w:val="24"/>
          <w:u w:val="single"/>
        </w:rPr>
      </w:pPr>
      <w:r>
        <w:rPr>
          <w:noProof/>
        </w:rPr>
        <w:drawing>
          <wp:inline distT="0" distB="0" distL="0" distR="0" wp14:anchorId="29B70857" wp14:editId="5CF164B1">
            <wp:extent cx="4219575" cy="2364103"/>
            <wp:effectExtent l="0" t="0" r="0" b="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9"/>
                    <a:stretch>
                      <a:fillRect/>
                    </a:stretch>
                  </pic:blipFill>
                  <pic:spPr>
                    <a:xfrm>
                      <a:off x="0" y="0"/>
                      <a:ext cx="4229855" cy="2369863"/>
                    </a:xfrm>
                    <a:prstGeom prst="rect">
                      <a:avLst/>
                    </a:prstGeom>
                  </pic:spPr>
                </pic:pic>
              </a:graphicData>
            </a:graphic>
          </wp:inline>
        </w:drawing>
      </w:r>
    </w:p>
    <w:p w14:paraId="2C12380F" w14:textId="0429BDB2" w:rsidR="00C40541" w:rsidRDefault="00C40541">
      <w:pPr>
        <w:rPr>
          <w:rFonts w:ascii="Arial" w:hAnsi="Arial" w:cs="Arial"/>
          <w:bCs/>
        </w:rPr>
      </w:pPr>
      <w:r>
        <w:rPr>
          <w:rFonts w:ascii="Arial" w:hAnsi="Arial" w:cs="Arial"/>
          <w:bCs/>
        </w:rPr>
        <w:t>The portal effect w</w:t>
      </w:r>
      <w:r w:rsidR="006271E0">
        <w:rPr>
          <w:rFonts w:ascii="Arial" w:hAnsi="Arial" w:cs="Arial"/>
          <w:bCs/>
        </w:rPr>
        <w:t xml:space="preserve">as done by adding a surface shader to a plane. From the “Portal Shader.shader” file I made it so that it would project a 3D cube-map onto the plane so that when the camera flies around it, it almost feels as if you are looking into the portal as you can look at it from different view angles. The effect around the edge of the portal was done by adding a particle system and changing it so that it would run in a circular direction around the portal. </w:t>
      </w:r>
    </w:p>
    <w:p w14:paraId="505EFB6D" w14:textId="34EFA3DF" w:rsidR="006271E0" w:rsidRDefault="006271E0">
      <w:pPr>
        <w:rPr>
          <w:rFonts w:ascii="Arial" w:hAnsi="Arial" w:cs="Arial"/>
          <w:b/>
          <w:sz w:val="24"/>
          <w:szCs w:val="24"/>
          <w:u w:val="single"/>
        </w:rPr>
      </w:pPr>
      <w:r>
        <w:rPr>
          <w:rFonts w:ascii="Arial" w:hAnsi="Arial" w:cs="Arial"/>
          <w:b/>
          <w:sz w:val="24"/>
          <w:szCs w:val="24"/>
          <w:u w:val="single"/>
        </w:rPr>
        <w:lastRenderedPageBreak/>
        <w:t>Weather/rain effect</w:t>
      </w:r>
    </w:p>
    <w:p w14:paraId="686E7541" w14:textId="17A0F090" w:rsidR="006271E0" w:rsidRDefault="006271E0">
      <w:pPr>
        <w:rPr>
          <w:rFonts w:ascii="Arial" w:hAnsi="Arial" w:cs="Arial"/>
          <w:b/>
          <w:sz w:val="24"/>
          <w:szCs w:val="24"/>
          <w:u w:val="single"/>
        </w:rPr>
      </w:pPr>
      <w:r w:rsidRPr="006271E0">
        <w:rPr>
          <w:noProof/>
        </w:rPr>
        <w:drawing>
          <wp:inline distT="0" distB="0" distL="0" distR="0" wp14:anchorId="72E7A8FF" wp14:editId="03B43276">
            <wp:extent cx="4371975" cy="2466441"/>
            <wp:effectExtent l="0" t="0" r="0" b="0"/>
            <wp:docPr id="3" name="Picture 3" descr="A volcano erupting at n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volcano erupting at night&#10;&#10;Description automatically generated with medium confidence"/>
                    <pic:cNvPicPr/>
                  </pic:nvPicPr>
                  <pic:blipFill>
                    <a:blip r:embed="rId10"/>
                    <a:stretch>
                      <a:fillRect/>
                    </a:stretch>
                  </pic:blipFill>
                  <pic:spPr>
                    <a:xfrm>
                      <a:off x="0" y="0"/>
                      <a:ext cx="4386575" cy="2474677"/>
                    </a:xfrm>
                    <a:prstGeom prst="rect">
                      <a:avLst/>
                    </a:prstGeom>
                  </pic:spPr>
                </pic:pic>
              </a:graphicData>
            </a:graphic>
          </wp:inline>
        </w:drawing>
      </w:r>
    </w:p>
    <w:p w14:paraId="1439916B" w14:textId="04A2FD06" w:rsidR="008C23F1" w:rsidRDefault="008C23F1">
      <w:pPr>
        <w:rPr>
          <w:rFonts w:ascii="Arial" w:hAnsi="Arial" w:cs="Arial"/>
          <w:bCs/>
        </w:rPr>
      </w:pPr>
      <w:r>
        <w:rPr>
          <w:rFonts w:ascii="Arial" w:hAnsi="Arial" w:cs="Arial"/>
          <w:bCs/>
        </w:rPr>
        <w:t>The weather effect was simply done by adding a particle system as a child object on the camera. This means that the rain effect follows the camera around and gives the effect of rain on the island. It was done by giving the particles a downward force after their generation, with them getting gradually larger the longer they fall which added to the realism effect.</w:t>
      </w:r>
    </w:p>
    <w:p w14:paraId="7BD1770A" w14:textId="2DD0ACC0" w:rsidR="008C23F1" w:rsidRDefault="008C23F1">
      <w:pPr>
        <w:rPr>
          <w:rFonts w:ascii="Arial" w:hAnsi="Arial" w:cs="Arial"/>
          <w:bCs/>
        </w:rPr>
      </w:pPr>
    </w:p>
    <w:p w14:paraId="39800DCE" w14:textId="17160F21" w:rsidR="008C23F1" w:rsidRDefault="008C23F1">
      <w:pPr>
        <w:rPr>
          <w:rFonts w:ascii="Arial" w:hAnsi="Arial" w:cs="Arial"/>
          <w:b/>
          <w:sz w:val="24"/>
          <w:szCs w:val="24"/>
          <w:u w:val="single"/>
        </w:rPr>
      </w:pPr>
      <w:r>
        <w:rPr>
          <w:rFonts w:ascii="Arial" w:hAnsi="Arial" w:cs="Arial"/>
          <w:b/>
          <w:sz w:val="24"/>
          <w:szCs w:val="24"/>
          <w:u w:val="single"/>
        </w:rPr>
        <w:t>Rotating Cubes</w:t>
      </w:r>
    </w:p>
    <w:p w14:paraId="444F1CCF" w14:textId="3544BAA3" w:rsidR="008C23F1" w:rsidRDefault="00332A8F">
      <w:pPr>
        <w:rPr>
          <w:rFonts w:ascii="Arial" w:hAnsi="Arial" w:cs="Arial"/>
          <w:b/>
          <w:sz w:val="24"/>
          <w:szCs w:val="24"/>
          <w:u w:val="single"/>
        </w:rPr>
      </w:pPr>
      <w:r w:rsidRPr="00332A8F">
        <w:rPr>
          <w:noProof/>
        </w:rPr>
        <w:drawing>
          <wp:inline distT="0" distB="0" distL="0" distR="0" wp14:anchorId="31D4AC35" wp14:editId="22411163">
            <wp:extent cx="4314825" cy="2423683"/>
            <wp:effectExtent l="0" t="0" r="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11"/>
                    <a:stretch>
                      <a:fillRect/>
                    </a:stretch>
                  </pic:blipFill>
                  <pic:spPr>
                    <a:xfrm>
                      <a:off x="0" y="0"/>
                      <a:ext cx="4324391" cy="2429056"/>
                    </a:xfrm>
                    <a:prstGeom prst="rect">
                      <a:avLst/>
                    </a:prstGeom>
                  </pic:spPr>
                </pic:pic>
              </a:graphicData>
            </a:graphic>
          </wp:inline>
        </w:drawing>
      </w:r>
    </w:p>
    <w:p w14:paraId="28B8D77B" w14:textId="7F138330" w:rsidR="00332A8F" w:rsidRDefault="00332A8F">
      <w:pPr>
        <w:rPr>
          <w:rFonts w:ascii="Arial" w:hAnsi="Arial" w:cs="Arial"/>
          <w:bCs/>
        </w:rPr>
      </w:pPr>
      <w:r>
        <w:rPr>
          <w:rFonts w:ascii="Arial" w:hAnsi="Arial" w:cs="Arial"/>
          <w:bCs/>
        </w:rPr>
        <w:t xml:space="preserve">The cubes first are generated through the “CubeGenerator.cs” </w:t>
      </w:r>
      <w:r w:rsidR="004F0155">
        <w:rPr>
          <w:rFonts w:ascii="Arial" w:hAnsi="Arial" w:cs="Arial"/>
          <w:bCs/>
        </w:rPr>
        <w:t>script</w:t>
      </w:r>
      <w:r>
        <w:rPr>
          <w:rFonts w:ascii="Arial" w:hAnsi="Arial" w:cs="Arial"/>
          <w:bCs/>
        </w:rPr>
        <w:t xml:space="preserve"> that I made which generates 2 cube meshes at the point</w:t>
      </w:r>
      <w:r w:rsidR="004E0E43">
        <w:rPr>
          <w:rFonts w:ascii="Arial" w:hAnsi="Arial" w:cs="Arial"/>
          <w:bCs/>
        </w:rPr>
        <w:t>s</w:t>
      </w:r>
      <w:r>
        <w:rPr>
          <w:rFonts w:ascii="Arial" w:hAnsi="Arial" w:cs="Arial"/>
          <w:bCs/>
        </w:rPr>
        <w:t xml:space="preserve"> shown above. The rotating effect of the cubes are done through a C# script as well as a vertex shader. The cubes move up and down in the shape of a Sin wave and this is done by manipulating the vertices in the “CubeMover.shader” file. They then rotate around the Y-axis through the “RotatingCube.cs” file which I made</w:t>
      </w:r>
      <w:r w:rsidR="004E0E43">
        <w:rPr>
          <w:rFonts w:ascii="Arial" w:hAnsi="Arial" w:cs="Arial"/>
          <w:bCs/>
        </w:rPr>
        <w:t>. Through the shader I was also able to add an emissive material to the cubes which makes it look as if they are glowing.</w:t>
      </w:r>
    </w:p>
    <w:p w14:paraId="79373C4D" w14:textId="57115400" w:rsidR="00260789" w:rsidRDefault="00260789">
      <w:pPr>
        <w:rPr>
          <w:rFonts w:ascii="Arial" w:hAnsi="Arial" w:cs="Arial"/>
          <w:bCs/>
        </w:rPr>
      </w:pPr>
    </w:p>
    <w:p w14:paraId="4ED071EB" w14:textId="2DAF301F" w:rsidR="00260789" w:rsidRDefault="00260789">
      <w:pPr>
        <w:rPr>
          <w:rFonts w:ascii="Arial" w:hAnsi="Arial" w:cs="Arial"/>
          <w:bCs/>
        </w:rPr>
      </w:pPr>
    </w:p>
    <w:p w14:paraId="34D5D062" w14:textId="68AB1BFA" w:rsidR="00260789" w:rsidRDefault="00260789">
      <w:pPr>
        <w:rPr>
          <w:rFonts w:ascii="Arial" w:hAnsi="Arial" w:cs="Arial"/>
          <w:b/>
          <w:sz w:val="24"/>
          <w:szCs w:val="24"/>
          <w:u w:val="single"/>
        </w:rPr>
      </w:pPr>
      <w:r>
        <w:rPr>
          <w:rFonts w:ascii="Arial" w:hAnsi="Arial" w:cs="Arial"/>
          <w:b/>
          <w:sz w:val="24"/>
          <w:szCs w:val="24"/>
          <w:u w:val="single"/>
        </w:rPr>
        <w:lastRenderedPageBreak/>
        <w:t>World Event/Rotating Around Parent</w:t>
      </w:r>
    </w:p>
    <w:p w14:paraId="075D444E" w14:textId="72AE55F7" w:rsidR="00260789" w:rsidRDefault="0061558E">
      <w:pPr>
        <w:rPr>
          <w:rFonts w:ascii="Arial" w:hAnsi="Arial" w:cs="Arial"/>
          <w:b/>
          <w:sz w:val="24"/>
          <w:szCs w:val="24"/>
          <w:u w:val="single"/>
        </w:rPr>
      </w:pPr>
      <w:r>
        <w:rPr>
          <w:noProof/>
        </w:rPr>
        <w:drawing>
          <wp:inline distT="0" distB="0" distL="0" distR="0" wp14:anchorId="02FFFE28" wp14:editId="2C695927">
            <wp:extent cx="4371975" cy="2453362"/>
            <wp:effectExtent l="0" t="0" r="0" b="4445"/>
            <wp:docPr id="5" name="Picture 5" descr="A picture containing text, sunse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unset, night sky&#10;&#10;Description automatically generated"/>
                    <pic:cNvPicPr/>
                  </pic:nvPicPr>
                  <pic:blipFill>
                    <a:blip r:embed="rId12"/>
                    <a:stretch>
                      <a:fillRect/>
                    </a:stretch>
                  </pic:blipFill>
                  <pic:spPr>
                    <a:xfrm>
                      <a:off x="0" y="0"/>
                      <a:ext cx="4380076" cy="2457908"/>
                    </a:xfrm>
                    <a:prstGeom prst="rect">
                      <a:avLst/>
                    </a:prstGeom>
                  </pic:spPr>
                </pic:pic>
              </a:graphicData>
            </a:graphic>
          </wp:inline>
        </w:drawing>
      </w:r>
    </w:p>
    <w:p w14:paraId="2524DF3D" w14:textId="44DF2C73" w:rsidR="001676F2" w:rsidRDefault="001676F2">
      <w:pPr>
        <w:rPr>
          <w:rFonts w:ascii="Arial" w:hAnsi="Arial" w:cs="Arial"/>
          <w:bCs/>
        </w:rPr>
      </w:pPr>
      <w:r>
        <w:rPr>
          <w:rFonts w:ascii="Arial" w:hAnsi="Arial" w:cs="Arial"/>
          <w:bCs/>
        </w:rPr>
        <w:t>For the map changing event I made it so that a large rock emerges from below the ocean</w:t>
      </w:r>
      <w:r w:rsidR="004F0155">
        <w:rPr>
          <w:rFonts w:ascii="Arial" w:hAnsi="Arial" w:cs="Arial"/>
          <w:bCs/>
        </w:rPr>
        <w:t xml:space="preserve"> which will then be present in this position for the remaining time that the game is run. This rock also has 2 child spheres which are rotating around it. The logic for the rotating spheres can be found in the “RotateAroundParent.cs” script and the logic for the world event can be found in the “WorldEvent.cs” script.</w:t>
      </w:r>
      <w:r w:rsidR="00802C28">
        <w:rPr>
          <w:rFonts w:ascii="Arial" w:hAnsi="Arial" w:cs="Arial"/>
          <w:bCs/>
        </w:rPr>
        <w:t xml:space="preserve"> Please note that the rock used in this example was not created by </w:t>
      </w:r>
      <w:r w:rsidR="00A068CC">
        <w:rPr>
          <w:rFonts w:ascii="Arial" w:hAnsi="Arial" w:cs="Arial"/>
          <w:bCs/>
        </w:rPr>
        <w:t>me</w:t>
      </w:r>
      <w:r w:rsidR="00802C28">
        <w:rPr>
          <w:rFonts w:ascii="Arial" w:hAnsi="Arial" w:cs="Arial"/>
          <w:bCs/>
        </w:rPr>
        <w:t xml:space="preserve"> and was an outside asset.</w:t>
      </w:r>
    </w:p>
    <w:p w14:paraId="6B825347" w14:textId="01C1AE9A" w:rsidR="00C8197E" w:rsidRDefault="00C8197E">
      <w:pPr>
        <w:rPr>
          <w:rFonts w:ascii="Arial" w:hAnsi="Arial" w:cs="Arial"/>
          <w:bCs/>
        </w:rPr>
      </w:pPr>
    </w:p>
    <w:p w14:paraId="7E53FB52" w14:textId="6DE995E5" w:rsidR="00C8197E" w:rsidRDefault="00C8197E">
      <w:pPr>
        <w:rPr>
          <w:rFonts w:ascii="Arial" w:hAnsi="Arial" w:cs="Arial"/>
          <w:b/>
          <w:sz w:val="24"/>
          <w:szCs w:val="24"/>
          <w:u w:val="single"/>
        </w:rPr>
      </w:pPr>
      <w:r>
        <w:rPr>
          <w:rFonts w:ascii="Arial" w:hAnsi="Arial" w:cs="Arial"/>
          <w:b/>
          <w:sz w:val="24"/>
          <w:szCs w:val="24"/>
          <w:u w:val="single"/>
        </w:rPr>
        <w:t>Campfire Effect</w:t>
      </w:r>
    </w:p>
    <w:p w14:paraId="3528528D" w14:textId="2431F524" w:rsidR="00C8197E" w:rsidRDefault="00C8197E">
      <w:pPr>
        <w:rPr>
          <w:rFonts w:ascii="Arial" w:hAnsi="Arial" w:cs="Arial"/>
          <w:bCs/>
        </w:rPr>
      </w:pPr>
      <w:r w:rsidRPr="00C8197E">
        <w:rPr>
          <w:noProof/>
        </w:rPr>
        <w:drawing>
          <wp:inline distT="0" distB="0" distL="0" distR="0" wp14:anchorId="18B1A7C1" wp14:editId="12035073">
            <wp:extent cx="3838575" cy="2163823"/>
            <wp:effectExtent l="0" t="0" r="0" b="8255"/>
            <wp:docPr id="6" name="Picture 6" descr="A picture containing text, outdoor, weapon, miss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outdoor, weapon, missile&#10;&#10;Description automatically generated"/>
                    <pic:cNvPicPr/>
                  </pic:nvPicPr>
                  <pic:blipFill>
                    <a:blip r:embed="rId13"/>
                    <a:stretch>
                      <a:fillRect/>
                    </a:stretch>
                  </pic:blipFill>
                  <pic:spPr>
                    <a:xfrm>
                      <a:off x="0" y="0"/>
                      <a:ext cx="3846668" cy="2168385"/>
                    </a:xfrm>
                    <a:prstGeom prst="rect">
                      <a:avLst/>
                    </a:prstGeom>
                  </pic:spPr>
                </pic:pic>
              </a:graphicData>
            </a:graphic>
          </wp:inline>
        </w:drawing>
      </w:r>
    </w:p>
    <w:p w14:paraId="2B9623BF" w14:textId="7077D4EF" w:rsidR="00C8197E" w:rsidRDefault="00C8197E">
      <w:pPr>
        <w:rPr>
          <w:rFonts w:ascii="Arial" w:hAnsi="Arial" w:cs="Arial"/>
          <w:bCs/>
        </w:rPr>
      </w:pPr>
      <w:r>
        <w:rPr>
          <w:rFonts w:ascii="Arial" w:hAnsi="Arial" w:cs="Arial"/>
          <w:bCs/>
        </w:rPr>
        <w:t>The campfire effect was done by adding a particle system as well as a point light to give the effect that the fire is emitting light. The particle effect was done by adding a small fire texture to each particle and each particle was then given an orange/yellow hue. The longer the particles are alive the smaller they get to give the effect of them dissipating.</w:t>
      </w:r>
    </w:p>
    <w:p w14:paraId="29E75047" w14:textId="105D0D7D" w:rsidR="00802C28" w:rsidRDefault="00802C28">
      <w:pPr>
        <w:rPr>
          <w:rFonts w:ascii="Arial" w:hAnsi="Arial" w:cs="Arial"/>
          <w:bCs/>
        </w:rPr>
      </w:pPr>
    </w:p>
    <w:p w14:paraId="5CDB3F7D" w14:textId="621F7866" w:rsidR="00331F19" w:rsidRDefault="00331F19">
      <w:pPr>
        <w:rPr>
          <w:rFonts w:ascii="Arial" w:hAnsi="Arial" w:cs="Arial"/>
          <w:bCs/>
        </w:rPr>
      </w:pPr>
    </w:p>
    <w:p w14:paraId="7A153554" w14:textId="1AABC9A2" w:rsidR="00331F19" w:rsidRDefault="00331F19">
      <w:pPr>
        <w:rPr>
          <w:rFonts w:ascii="Arial" w:hAnsi="Arial" w:cs="Arial"/>
          <w:bCs/>
        </w:rPr>
      </w:pPr>
    </w:p>
    <w:p w14:paraId="4B6317E7" w14:textId="3398E0C5" w:rsidR="00331F19" w:rsidRDefault="00331F19">
      <w:pPr>
        <w:rPr>
          <w:rFonts w:ascii="Arial" w:hAnsi="Arial" w:cs="Arial"/>
          <w:bCs/>
        </w:rPr>
      </w:pPr>
    </w:p>
    <w:p w14:paraId="0AF3B5F8" w14:textId="526A4968" w:rsidR="00331F19" w:rsidRDefault="00331F19">
      <w:pPr>
        <w:rPr>
          <w:rFonts w:ascii="Arial" w:hAnsi="Arial" w:cs="Arial"/>
          <w:b/>
          <w:sz w:val="24"/>
          <w:szCs w:val="24"/>
          <w:u w:val="single"/>
        </w:rPr>
      </w:pPr>
      <w:r>
        <w:rPr>
          <w:rFonts w:ascii="Arial" w:hAnsi="Arial" w:cs="Arial"/>
          <w:b/>
          <w:sz w:val="24"/>
          <w:szCs w:val="24"/>
          <w:u w:val="single"/>
        </w:rPr>
        <w:lastRenderedPageBreak/>
        <w:t>Lens Flare</w:t>
      </w:r>
    </w:p>
    <w:p w14:paraId="528EF9CA" w14:textId="59CF545A" w:rsidR="00331F19" w:rsidRDefault="00331F19">
      <w:pPr>
        <w:rPr>
          <w:rFonts w:ascii="Arial" w:hAnsi="Arial" w:cs="Arial"/>
          <w:bCs/>
        </w:rPr>
      </w:pPr>
      <w:r>
        <w:rPr>
          <w:noProof/>
        </w:rPr>
        <w:drawing>
          <wp:inline distT="0" distB="0" distL="0" distR="0" wp14:anchorId="43CF88BC" wp14:editId="1B6055FC">
            <wp:extent cx="3674524" cy="2495550"/>
            <wp:effectExtent l="0" t="0" r="2540" b="0"/>
            <wp:docPr id="7" name="Picture 7" descr="Sun shining through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un shining through clouds&#10;&#10;Description automatically generated with medium confidence"/>
                    <pic:cNvPicPr/>
                  </pic:nvPicPr>
                  <pic:blipFill>
                    <a:blip r:embed="rId14"/>
                    <a:stretch>
                      <a:fillRect/>
                    </a:stretch>
                  </pic:blipFill>
                  <pic:spPr>
                    <a:xfrm>
                      <a:off x="0" y="0"/>
                      <a:ext cx="3679698" cy="2499064"/>
                    </a:xfrm>
                    <a:prstGeom prst="rect">
                      <a:avLst/>
                    </a:prstGeom>
                  </pic:spPr>
                </pic:pic>
              </a:graphicData>
            </a:graphic>
          </wp:inline>
        </w:drawing>
      </w:r>
    </w:p>
    <w:p w14:paraId="01E3D631" w14:textId="3C4D5BA5" w:rsidR="00331F19" w:rsidRDefault="00331F19">
      <w:pPr>
        <w:rPr>
          <w:rFonts w:ascii="Arial" w:hAnsi="Arial" w:cs="Arial"/>
          <w:bCs/>
        </w:rPr>
      </w:pPr>
      <w:r>
        <w:rPr>
          <w:rFonts w:ascii="Arial" w:hAnsi="Arial" w:cs="Arial"/>
          <w:bCs/>
        </w:rPr>
        <w:t>I have added a subtle lens flare when the camera is looking towards the sun. This was done by adding a lens flare sprite to the directional light that I was using as the sun. Now whenever the camera looks at the sun there is a lens flare present.</w:t>
      </w:r>
    </w:p>
    <w:p w14:paraId="7EC18AE0" w14:textId="61F9AD95" w:rsidR="00FC0835" w:rsidRDefault="00FC0835">
      <w:pPr>
        <w:rPr>
          <w:rFonts w:ascii="Arial" w:hAnsi="Arial" w:cs="Arial"/>
          <w:bCs/>
        </w:rPr>
      </w:pPr>
    </w:p>
    <w:p w14:paraId="428510DC" w14:textId="4E903F03" w:rsidR="00FC0835" w:rsidRDefault="00FC0835">
      <w:pPr>
        <w:rPr>
          <w:rFonts w:ascii="Arial" w:hAnsi="Arial" w:cs="Arial"/>
          <w:b/>
          <w:sz w:val="24"/>
          <w:szCs w:val="24"/>
          <w:u w:val="single"/>
        </w:rPr>
      </w:pPr>
      <w:r>
        <w:rPr>
          <w:rFonts w:ascii="Arial" w:hAnsi="Arial" w:cs="Arial"/>
          <w:b/>
          <w:sz w:val="24"/>
          <w:szCs w:val="24"/>
          <w:u w:val="single"/>
        </w:rPr>
        <w:t>Post-Processing</w:t>
      </w:r>
    </w:p>
    <w:p w14:paraId="45A4EFDE" w14:textId="5DFA8F0E" w:rsidR="00FC0835" w:rsidRDefault="00FC0835">
      <w:pPr>
        <w:rPr>
          <w:rFonts w:ascii="Arial" w:hAnsi="Arial" w:cs="Arial"/>
        </w:rPr>
      </w:pPr>
      <w:r>
        <w:rPr>
          <w:noProof/>
        </w:rPr>
        <w:drawing>
          <wp:inline distT="0" distB="0" distL="0" distR="0" wp14:anchorId="704EEAB8" wp14:editId="7363BB89">
            <wp:extent cx="3810000" cy="2138007"/>
            <wp:effectExtent l="0" t="0" r="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5"/>
                    <a:stretch>
                      <a:fillRect/>
                    </a:stretch>
                  </pic:blipFill>
                  <pic:spPr>
                    <a:xfrm>
                      <a:off x="0" y="0"/>
                      <a:ext cx="3820529" cy="2143916"/>
                    </a:xfrm>
                    <a:prstGeom prst="rect">
                      <a:avLst/>
                    </a:prstGeom>
                  </pic:spPr>
                </pic:pic>
              </a:graphicData>
            </a:graphic>
          </wp:inline>
        </w:drawing>
      </w:r>
    </w:p>
    <w:p w14:paraId="0ECE33C1" w14:textId="7CB8D6FB" w:rsidR="00FC0835" w:rsidRDefault="00FC0835">
      <w:pPr>
        <w:rPr>
          <w:rFonts w:ascii="Arial" w:hAnsi="Arial" w:cs="Arial"/>
        </w:rPr>
      </w:pPr>
      <w:r>
        <w:rPr>
          <w:rFonts w:ascii="Arial" w:hAnsi="Arial" w:cs="Arial"/>
        </w:rPr>
        <w:t>To give my emissive textures, the emissive and glowing look I added a bloom post processing effect to the camera so that it could successfully portray the effect to the user.</w:t>
      </w:r>
    </w:p>
    <w:p w14:paraId="1BF9E6B5" w14:textId="5D146640" w:rsidR="00FC0835" w:rsidRDefault="00FC0835">
      <w:pPr>
        <w:rPr>
          <w:rFonts w:ascii="Arial" w:hAnsi="Arial" w:cs="Arial"/>
        </w:rPr>
      </w:pPr>
    </w:p>
    <w:p w14:paraId="18FCF0DB" w14:textId="77777777" w:rsidR="00FC0835" w:rsidRDefault="00FC0835">
      <w:pPr>
        <w:rPr>
          <w:rFonts w:ascii="Arial" w:hAnsi="Arial" w:cs="Arial"/>
          <w:b/>
          <w:bCs/>
          <w:sz w:val="24"/>
          <w:szCs w:val="24"/>
          <w:u w:val="single"/>
        </w:rPr>
      </w:pPr>
    </w:p>
    <w:p w14:paraId="29EF96FE" w14:textId="77777777" w:rsidR="00FC0835" w:rsidRDefault="00FC0835">
      <w:pPr>
        <w:rPr>
          <w:rFonts w:ascii="Arial" w:hAnsi="Arial" w:cs="Arial"/>
          <w:b/>
          <w:bCs/>
          <w:sz w:val="24"/>
          <w:szCs w:val="24"/>
          <w:u w:val="single"/>
        </w:rPr>
      </w:pPr>
    </w:p>
    <w:p w14:paraId="41C58DA0" w14:textId="77777777" w:rsidR="00FC0835" w:rsidRDefault="00FC0835">
      <w:pPr>
        <w:rPr>
          <w:rFonts w:ascii="Arial" w:hAnsi="Arial" w:cs="Arial"/>
          <w:b/>
          <w:bCs/>
          <w:sz w:val="24"/>
          <w:szCs w:val="24"/>
          <w:u w:val="single"/>
        </w:rPr>
      </w:pPr>
    </w:p>
    <w:p w14:paraId="1DBA812F" w14:textId="77777777" w:rsidR="00FC0835" w:rsidRDefault="00FC0835">
      <w:pPr>
        <w:rPr>
          <w:rFonts w:ascii="Arial" w:hAnsi="Arial" w:cs="Arial"/>
          <w:b/>
          <w:bCs/>
          <w:sz w:val="24"/>
          <w:szCs w:val="24"/>
          <w:u w:val="single"/>
        </w:rPr>
      </w:pPr>
    </w:p>
    <w:p w14:paraId="27B83BB0" w14:textId="77777777" w:rsidR="00FC0835" w:rsidRDefault="00FC0835">
      <w:pPr>
        <w:rPr>
          <w:rFonts w:ascii="Arial" w:hAnsi="Arial" w:cs="Arial"/>
          <w:b/>
          <w:bCs/>
          <w:sz w:val="24"/>
          <w:szCs w:val="24"/>
          <w:u w:val="single"/>
        </w:rPr>
      </w:pPr>
    </w:p>
    <w:p w14:paraId="021E7717" w14:textId="77777777" w:rsidR="00FC0835" w:rsidRDefault="00FC0835">
      <w:pPr>
        <w:rPr>
          <w:rFonts w:ascii="Arial" w:hAnsi="Arial" w:cs="Arial"/>
          <w:b/>
          <w:bCs/>
          <w:sz w:val="24"/>
          <w:szCs w:val="24"/>
          <w:u w:val="single"/>
        </w:rPr>
      </w:pPr>
    </w:p>
    <w:p w14:paraId="72A37D70" w14:textId="61D6A255" w:rsidR="00FC0835" w:rsidRDefault="00FC0835">
      <w:pPr>
        <w:rPr>
          <w:rFonts w:ascii="Arial" w:hAnsi="Arial" w:cs="Arial"/>
          <w:b/>
          <w:bCs/>
          <w:sz w:val="24"/>
          <w:szCs w:val="24"/>
          <w:u w:val="single"/>
        </w:rPr>
      </w:pPr>
      <w:r>
        <w:rPr>
          <w:rFonts w:ascii="Arial" w:hAnsi="Arial" w:cs="Arial"/>
          <w:b/>
          <w:bCs/>
          <w:sz w:val="24"/>
          <w:szCs w:val="24"/>
          <w:u w:val="single"/>
        </w:rPr>
        <w:lastRenderedPageBreak/>
        <w:t>Navigable Camera</w:t>
      </w:r>
    </w:p>
    <w:p w14:paraId="7B237451" w14:textId="2F9961F6" w:rsidR="00FC0835" w:rsidRPr="00FC0835" w:rsidRDefault="00FC0835">
      <w:pPr>
        <w:rPr>
          <w:rFonts w:ascii="Arial" w:hAnsi="Arial" w:cs="Arial"/>
        </w:rPr>
      </w:pPr>
      <w:r>
        <w:rPr>
          <w:noProof/>
        </w:rPr>
        <w:drawing>
          <wp:inline distT="0" distB="0" distL="0" distR="0" wp14:anchorId="2A4FE4FF" wp14:editId="2AEBE493">
            <wp:extent cx="4010025" cy="185751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3453" cy="1859101"/>
                    </a:xfrm>
                    <a:prstGeom prst="rect">
                      <a:avLst/>
                    </a:prstGeom>
                  </pic:spPr>
                </pic:pic>
              </a:graphicData>
            </a:graphic>
          </wp:inline>
        </w:drawing>
      </w:r>
    </w:p>
    <w:p w14:paraId="4806BE45" w14:textId="1C97395F" w:rsidR="00802C28" w:rsidRDefault="00FC0835">
      <w:pPr>
        <w:rPr>
          <w:rFonts w:ascii="Arial" w:hAnsi="Arial" w:cs="Arial"/>
          <w:bCs/>
        </w:rPr>
      </w:pPr>
      <w:r>
        <w:rPr>
          <w:rFonts w:ascii="Arial" w:hAnsi="Arial" w:cs="Arial"/>
          <w:bCs/>
        </w:rPr>
        <w:t xml:space="preserve">I also made a navigable camera so that the user can fly around the level. The WASD keys are used for movement, the mouse can be used to look around. The Space key moves the camera upwards on the Y-axis and the </w:t>
      </w:r>
      <w:proofErr w:type="spellStart"/>
      <w:r>
        <w:rPr>
          <w:rFonts w:ascii="Arial" w:hAnsi="Arial" w:cs="Arial"/>
          <w:bCs/>
        </w:rPr>
        <w:t>LShift</w:t>
      </w:r>
      <w:proofErr w:type="spellEnd"/>
      <w:r>
        <w:rPr>
          <w:rFonts w:ascii="Arial" w:hAnsi="Arial" w:cs="Arial"/>
          <w:bCs/>
        </w:rPr>
        <w:t xml:space="preserve"> key is used to increase the speed to increase the movement speed.</w:t>
      </w:r>
    </w:p>
    <w:p w14:paraId="5D549BA4" w14:textId="11E3BC45" w:rsidR="00FC0835" w:rsidRDefault="00FC0835">
      <w:pPr>
        <w:rPr>
          <w:rFonts w:ascii="Arial" w:hAnsi="Arial" w:cs="Arial"/>
          <w:bCs/>
        </w:rPr>
      </w:pPr>
    </w:p>
    <w:p w14:paraId="68BA66CD" w14:textId="27DB49F8" w:rsidR="00FC0835" w:rsidRPr="00FC0835" w:rsidRDefault="00FC0835">
      <w:pPr>
        <w:rPr>
          <w:rFonts w:ascii="Arial" w:hAnsi="Arial" w:cs="Arial"/>
          <w:b/>
          <w:sz w:val="24"/>
          <w:szCs w:val="24"/>
          <w:u w:val="single"/>
        </w:rPr>
      </w:pPr>
      <w:r>
        <w:rPr>
          <w:rFonts w:ascii="Arial" w:hAnsi="Arial" w:cs="Arial"/>
          <w:b/>
          <w:sz w:val="24"/>
          <w:szCs w:val="24"/>
          <w:u w:val="single"/>
        </w:rPr>
        <w:t>FPS and Memory Counter</w:t>
      </w:r>
    </w:p>
    <w:p w14:paraId="786C125F" w14:textId="36915172" w:rsidR="00802C28" w:rsidRDefault="00FC0835">
      <w:pPr>
        <w:rPr>
          <w:rFonts w:ascii="Arial" w:hAnsi="Arial" w:cs="Arial"/>
          <w:b/>
          <w:sz w:val="24"/>
          <w:szCs w:val="24"/>
          <w:u w:val="single"/>
        </w:rPr>
      </w:pPr>
      <w:r>
        <w:rPr>
          <w:noProof/>
        </w:rPr>
        <w:drawing>
          <wp:inline distT="0" distB="0" distL="0" distR="0" wp14:anchorId="3E6FD1A6" wp14:editId="73F91B18">
            <wp:extent cx="3867150" cy="1828800"/>
            <wp:effectExtent l="0" t="0" r="0" b="0"/>
            <wp:docPr id="10" name="Picture 10"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low confidence"/>
                    <pic:cNvPicPr/>
                  </pic:nvPicPr>
                  <pic:blipFill>
                    <a:blip r:embed="rId17"/>
                    <a:stretch>
                      <a:fillRect/>
                    </a:stretch>
                  </pic:blipFill>
                  <pic:spPr>
                    <a:xfrm>
                      <a:off x="0" y="0"/>
                      <a:ext cx="3867150" cy="1828800"/>
                    </a:xfrm>
                    <a:prstGeom prst="rect">
                      <a:avLst/>
                    </a:prstGeom>
                  </pic:spPr>
                </pic:pic>
              </a:graphicData>
            </a:graphic>
          </wp:inline>
        </w:drawing>
      </w:r>
    </w:p>
    <w:p w14:paraId="7FEE4146" w14:textId="12AA85B6" w:rsidR="00FC0835" w:rsidRDefault="00655134">
      <w:pPr>
        <w:rPr>
          <w:rFonts w:ascii="Arial" w:hAnsi="Arial" w:cs="Arial"/>
          <w:bCs/>
        </w:rPr>
      </w:pPr>
      <w:r>
        <w:rPr>
          <w:rFonts w:ascii="Arial" w:hAnsi="Arial" w:cs="Arial"/>
          <w:bCs/>
        </w:rPr>
        <w:t>Finally, I added an FPS counter as well as a memory counter to show the performance of my level. FPS was very stable and never really dropped below 100 while memory usage was also very stable around 1000-1500mb when played within Unity’s “Play Mode”. The GC memory shows how much memory on the heap is currently being used by code</w:t>
      </w:r>
      <w:r w:rsidR="00160663">
        <w:rPr>
          <w:rFonts w:ascii="Arial" w:hAnsi="Arial" w:cs="Arial"/>
          <w:bCs/>
        </w:rPr>
        <w:t>.</w:t>
      </w:r>
    </w:p>
    <w:p w14:paraId="32D84640" w14:textId="2E0BC265" w:rsidR="00E120BC" w:rsidRDefault="00E120BC">
      <w:pPr>
        <w:rPr>
          <w:rFonts w:ascii="Arial" w:hAnsi="Arial" w:cs="Arial"/>
          <w:bCs/>
        </w:rPr>
      </w:pPr>
    </w:p>
    <w:p w14:paraId="142D5890" w14:textId="2AAB44CF" w:rsidR="00E120BC" w:rsidRDefault="00E120BC">
      <w:pPr>
        <w:rPr>
          <w:rFonts w:ascii="Arial" w:hAnsi="Arial" w:cs="Arial"/>
          <w:bCs/>
        </w:rPr>
      </w:pPr>
    </w:p>
    <w:p w14:paraId="077B9165" w14:textId="2A857B27" w:rsidR="00E120BC" w:rsidRDefault="00E120BC">
      <w:pPr>
        <w:rPr>
          <w:rFonts w:ascii="Arial" w:hAnsi="Arial" w:cs="Arial"/>
          <w:bCs/>
        </w:rPr>
      </w:pPr>
    </w:p>
    <w:p w14:paraId="5DD24821" w14:textId="67260655" w:rsidR="00E120BC" w:rsidRDefault="00E120BC">
      <w:pPr>
        <w:rPr>
          <w:rFonts w:ascii="Arial" w:hAnsi="Arial" w:cs="Arial"/>
          <w:bCs/>
        </w:rPr>
      </w:pPr>
    </w:p>
    <w:p w14:paraId="38CDDDBF" w14:textId="4CC0AD52" w:rsidR="00E120BC" w:rsidRDefault="00E120BC">
      <w:pPr>
        <w:rPr>
          <w:rFonts w:ascii="Arial" w:hAnsi="Arial" w:cs="Arial"/>
          <w:bCs/>
        </w:rPr>
      </w:pPr>
    </w:p>
    <w:p w14:paraId="16C600D4" w14:textId="451A76EB" w:rsidR="00E120BC" w:rsidRDefault="00E120BC">
      <w:pPr>
        <w:rPr>
          <w:rFonts w:ascii="Arial" w:hAnsi="Arial" w:cs="Arial"/>
          <w:bCs/>
        </w:rPr>
      </w:pPr>
    </w:p>
    <w:p w14:paraId="2350EE2A" w14:textId="72CD7E19" w:rsidR="00E120BC" w:rsidRDefault="00E120BC">
      <w:pPr>
        <w:rPr>
          <w:rFonts w:ascii="Arial" w:hAnsi="Arial" w:cs="Arial"/>
          <w:bCs/>
        </w:rPr>
      </w:pPr>
    </w:p>
    <w:p w14:paraId="506B71CD" w14:textId="44F9B4E4" w:rsidR="00E120BC" w:rsidRDefault="00E120BC">
      <w:pPr>
        <w:rPr>
          <w:rFonts w:ascii="Arial" w:hAnsi="Arial" w:cs="Arial"/>
          <w:bCs/>
        </w:rPr>
      </w:pPr>
    </w:p>
    <w:p w14:paraId="3A9D6C7D" w14:textId="4457D333" w:rsidR="00E120BC" w:rsidRDefault="00E120BC">
      <w:pPr>
        <w:rPr>
          <w:rFonts w:ascii="Arial" w:hAnsi="Arial" w:cs="Arial"/>
          <w:bCs/>
        </w:rPr>
      </w:pPr>
    </w:p>
    <w:p w14:paraId="784E128E" w14:textId="1F8AC89B" w:rsidR="00E120BC" w:rsidRDefault="00E120BC">
      <w:pPr>
        <w:rPr>
          <w:rFonts w:ascii="Arial" w:hAnsi="Arial" w:cs="Arial"/>
          <w:b/>
          <w:sz w:val="24"/>
          <w:szCs w:val="24"/>
          <w:u w:val="single"/>
        </w:rPr>
      </w:pPr>
      <w:r>
        <w:rPr>
          <w:rFonts w:ascii="Arial" w:hAnsi="Arial" w:cs="Arial"/>
          <w:b/>
          <w:sz w:val="24"/>
          <w:szCs w:val="24"/>
          <w:u w:val="single"/>
        </w:rPr>
        <w:lastRenderedPageBreak/>
        <w:t>References/Assets used</w:t>
      </w:r>
    </w:p>
    <w:p w14:paraId="2A3E9CC1" w14:textId="3F1065AA" w:rsidR="00E120BC" w:rsidRDefault="00E120BC">
      <w:pPr>
        <w:rPr>
          <w:rFonts w:ascii="Arial" w:hAnsi="Arial" w:cs="Arial"/>
          <w:bCs/>
          <w:sz w:val="24"/>
          <w:szCs w:val="24"/>
        </w:rPr>
      </w:pPr>
    </w:p>
    <w:p w14:paraId="73190485" w14:textId="59EC03CF" w:rsidR="00E120BC" w:rsidRPr="00201BAA" w:rsidRDefault="00E120BC" w:rsidP="00E120BC">
      <w:pPr>
        <w:pStyle w:val="ListParagraph"/>
        <w:numPr>
          <w:ilvl w:val="0"/>
          <w:numId w:val="1"/>
        </w:numPr>
        <w:rPr>
          <w:rFonts w:ascii="Arial" w:hAnsi="Arial" w:cs="Arial"/>
          <w:bCs/>
        </w:rPr>
      </w:pPr>
      <w:r w:rsidRPr="00201BAA">
        <w:rPr>
          <w:rFonts w:ascii="Arial" w:hAnsi="Arial" w:cs="Arial"/>
          <w:bCs/>
        </w:rPr>
        <w:t>Post-Processing – Unity Technologies – May 26, 2021</w:t>
      </w:r>
    </w:p>
    <w:p w14:paraId="4E5B1522" w14:textId="54C58D4A" w:rsidR="00E120BC" w:rsidRPr="00201BAA" w:rsidRDefault="00E120BC" w:rsidP="00E120BC">
      <w:pPr>
        <w:pStyle w:val="ListParagraph"/>
        <w:numPr>
          <w:ilvl w:val="0"/>
          <w:numId w:val="1"/>
        </w:numPr>
        <w:rPr>
          <w:rFonts w:ascii="Arial" w:hAnsi="Arial" w:cs="Arial"/>
          <w:bCs/>
        </w:rPr>
      </w:pPr>
      <w:r w:rsidRPr="00201BAA">
        <w:rPr>
          <w:rFonts w:ascii="Arial" w:hAnsi="Arial" w:cs="Arial"/>
          <w:bCs/>
        </w:rPr>
        <w:t>Terrain Tools – Unity Technologies – November 09, 2020</w:t>
      </w:r>
    </w:p>
    <w:p w14:paraId="37BF2EAB" w14:textId="56CAF4D3" w:rsidR="007A2FCD" w:rsidRDefault="00E120BC" w:rsidP="007A2FCD">
      <w:pPr>
        <w:pStyle w:val="ListParagraph"/>
        <w:numPr>
          <w:ilvl w:val="0"/>
          <w:numId w:val="1"/>
        </w:numPr>
        <w:rPr>
          <w:rFonts w:ascii="Arial" w:hAnsi="Arial" w:cs="Arial"/>
          <w:bCs/>
        </w:rPr>
      </w:pPr>
      <w:r w:rsidRPr="00201BAA">
        <w:rPr>
          <w:rFonts w:ascii="Arial" w:hAnsi="Arial" w:cs="Arial"/>
          <w:bCs/>
        </w:rPr>
        <w:t>Altar Ruins Free – Ioan Stan – May 30, 2018</w:t>
      </w:r>
      <w:r w:rsidR="007A2FCD">
        <w:rPr>
          <w:rFonts w:ascii="Arial" w:hAnsi="Arial" w:cs="Arial"/>
          <w:bCs/>
        </w:rPr>
        <w:t xml:space="preserve"> </w:t>
      </w:r>
    </w:p>
    <w:p w14:paraId="431F16B9" w14:textId="0536609E" w:rsidR="007A2FCD" w:rsidRPr="007A2FCD" w:rsidRDefault="009D624D" w:rsidP="007A2FCD">
      <w:pPr>
        <w:pStyle w:val="ListParagraph"/>
        <w:numPr>
          <w:ilvl w:val="1"/>
          <w:numId w:val="1"/>
        </w:numPr>
        <w:rPr>
          <w:rFonts w:ascii="Arial" w:hAnsi="Arial" w:cs="Arial"/>
          <w:bCs/>
        </w:rPr>
      </w:pPr>
      <w:hyperlink r:id="rId18" w:history="1">
        <w:r w:rsidR="007A2FCD" w:rsidRPr="007A2FCD">
          <w:rPr>
            <w:rStyle w:val="Hyperlink"/>
            <w:rFonts w:ascii="Arial" w:hAnsi="Arial" w:cs="Arial"/>
            <w:bCs/>
          </w:rPr>
          <w:t>https://assetstore.unity.com/packages/3d/environments/fantasy/altar-ruins-free-109065</w:t>
        </w:r>
      </w:hyperlink>
    </w:p>
    <w:p w14:paraId="331C210F" w14:textId="12254F1D" w:rsidR="00E120BC" w:rsidRDefault="00E120BC" w:rsidP="00E120BC">
      <w:pPr>
        <w:pStyle w:val="ListParagraph"/>
        <w:numPr>
          <w:ilvl w:val="0"/>
          <w:numId w:val="1"/>
        </w:numPr>
        <w:rPr>
          <w:rFonts w:ascii="Arial" w:hAnsi="Arial" w:cs="Arial"/>
          <w:bCs/>
        </w:rPr>
      </w:pPr>
      <w:r w:rsidRPr="00201BAA">
        <w:rPr>
          <w:rFonts w:ascii="Arial" w:hAnsi="Arial" w:cs="Arial"/>
          <w:bCs/>
        </w:rPr>
        <w:t>Arnis Sticks – DLD – May 03, 2017</w:t>
      </w:r>
    </w:p>
    <w:p w14:paraId="3C58CA7A" w14:textId="55D9B418" w:rsidR="007A2FCD" w:rsidRPr="00201BAA" w:rsidRDefault="009D624D" w:rsidP="007A2FCD">
      <w:pPr>
        <w:pStyle w:val="ListParagraph"/>
        <w:numPr>
          <w:ilvl w:val="1"/>
          <w:numId w:val="1"/>
        </w:numPr>
        <w:rPr>
          <w:rFonts w:ascii="Arial" w:hAnsi="Arial" w:cs="Arial"/>
          <w:bCs/>
        </w:rPr>
      </w:pPr>
      <w:hyperlink r:id="rId19" w:history="1">
        <w:r w:rsidR="007A2FCD" w:rsidRPr="007A2FCD">
          <w:rPr>
            <w:rStyle w:val="Hyperlink"/>
            <w:rFonts w:ascii="Arial" w:hAnsi="Arial" w:cs="Arial"/>
            <w:bCs/>
          </w:rPr>
          <w:t>https://assetstore.unity.com/packages/3d/props/weapons/arnis-sticks-85423</w:t>
        </w:r>
      </w:hyperlink>
    </w:p>
    <w:p w14:paraId="32D1663C" w14:textId="39A32C9B" w:rsidR="00E120BC" w:rsidRDefault="00E120BC" w:rsidP="00E120BC">
      <w:pPr>
        <w:pStyle w:val="ListParagraph"/>
        <w:numPr>
          <w:ilvl w:val="0"/>
          <w:numId w:val="1"/>
        </w:numPr>
        <w:rPr>
          <w:rFonts w:ascii="Arial" w:hAnsi="Arial" w:cs="Arial"/>
          <w:bCs/>
        </w:rPr>
      </w:pPr>
      <w:r w:rsidRPr="00201BAA">
        <w:rPr>
          <w:rFonts w:ascii="Arial" w:hAnsi="Arial" w:cs="Arial"/>
          <w:bCs/>
        </w:rPr>
        <w:t>Medieval Tent Small</w:t>
      </w:r>
      <w:r w:rsidR="00201BAA" w:rsidRPr="00201BAA">
        <w:rPr>
          <w:rFonts w:ascii="Arial" w:hAnsi="Arial" w:cs="Arial"/>
          <w:bCs/>
        </w:rPr>
        <w:t xml:space="preserve"> – kawetofe – March 09, 2017</w:t>
      </w:r>
    </w:p>
    <w:p w14:paraId="43F2FB78" w14:textId="70BF1F4B" w:rsidR="007A2FCD" w:rsidRPr="00201BAA" w:rsidRDefault="009D624D" w:rsidP="007A2FCD">
      <w:pPr>
        <w:pStyle w:val="ListParagraph"/>
        <w:numPr>
          <w:ilvl w:val="1"/>
          <w:numId w:val="1"/>
        </w:numPr>
        <w:rPr>
          <w:rFonts w:ascii="Arial" w:hAnsi="Arial" w:cs="Arial"/>
          <w:bCs/>
        </w:rPr>
      </w:pPr>
      <w:hyperlink r:id="rId20" w:history="1">
        <w:r w:rsidR="007A2FCD" w:rsidRPr="007A2FCD">
          <w:rPr>
            <w:rStyle w:val="Hyperlink"/>
            <w:rFonts w:ascii="Arial" w:hAnsi="Arial" w:cs="Arial"/>
            <w:bCs/>
          </w:rPr>
          <w:t>https://assetstore.unity.com/packages/3d/environments/fantasy/medieval-tent-small-18736</w:t>
        </w:r>
      </w:hyperlink>
    </w:p>
    <w:p w14:paraId="44BFE7A8" w14:textId="679B95E0" w:rsidR="00201BAA" w:rsidRDefault="00201BAA" w:rsidP="00E120BC">
      <w:pPr>
        <w:pStyle w:val="ListParagraph"/>
        <w:numPr>
          <w:ilvl w:val="0"/>
          <w:numId w:val="1"/>
        </w:numPr>
        <w:rPr>
          <w:rFonts w:ascii="Arial" w:hAnsi="Arial" w:cs="Arial"/>
          <w:bCs/>
        </w:rPr>
      </w:pPr>
      <w:r w:rsidRPr="00201BAA">
        <w:rPr>
          <w:rFonts w:ascii="Arial" w:hAnsi="Arial" w:cs="Arial"/>
          <w:bCs/>
        </w:rPr>
        <w:t>Natural Tiling Textures – Terramorph Workshop – February 29, 2016</w:t>
      </w:r>
    </w:p>
    <w:p w14:paraId="56D1AE01" w14:textId="13DBD4D7" w:rsidR="007A2FCD" w:rsidRPr="00201BAA" w:rsidRDefault="009D624D" w:rsidP="007A2FCD">
      <w:pPr>
        <w:pStyle w:val="ListParagraph"/>
        <w:numPr>
          <w:ilvl w:val="1"/>
          <w:numId w:val="1"/>
        </w:numPr>
        <w:rPr>
          <w:rFonts w:ascii="Arial" w:hAnsi="Arial" w:cs="Arial"/>
          <w:bCs/>
        </w:rPr>
      </w:pPr>
      <w:hyperlink r:id="rId21" w:history="1">
        <w:r w:rsidR="007A2FCD" w:rsidRPr="007A2FCD">
          <w:rPr>
            <w:rStyle w:val="Hyperlink"/>
            <w:rFonts w:ascii="Arial" w:hAnsi="Arial" w:cs="Arial"/>
            <w:bCs/>
          </w:rPr>
          <w:t>https://assetstore.unity.com/packages/2d/textures-materials/natural-tiling-textures-35173</w:t>
        </w:r>
      </w:hyperlink>
    </w:p>
    <w:p w14:paraId="6CA21EFF" w14:textId="488D5404" w:rsidR="00201BAA" w:rsidRDefault="00201BAA" w:rsidP="00E120BC">
      <w:pPr>
        <w:pStyle w:val="ListParagraph"/>
        <w:numPr>
          <w:ilvl w:val="0"/>
          <w:numId w:val="1"/>
        </w:numPr>
        <w:rPr>
          <w:rFonts w:ascii="Arial" w:hAnsi="Arial" w:cs="Arial"/>
          <w:bCs/>
        </w:rPr>
      </w:pPr>
      <w:r w:rsidRPr="00201BAA">
        <w:rPr>
          <w:rFonts w:ascii="Arial" w:hAnsi="Arial" w:cs="Arial"/>
          <w:bCs/>
        </w:rPr>
        <w:t>PBR Sand Materials Free – VK GameDev</w:t>
      </w:r>
      <w:r>
        <w:rPr>
          <w:rFonts w:ascii="Arial" w:hAnsi="Arial" w:cs="Arial"/>
          <w:bCs/>
        </w:rPr>
        <w:t xml:space="preserve"> – January 28, 2020</w:t>
      </w:r>
    </w:p>
    <w:p w14:paraId="70DD06BA" w14:textId="249B61C2" w:rsidR="007A2FCD" w:rsidRDefault="009D624D" w:rsidP="007A2FCD">
      <w:pPr>
        <w:pStyle w:val="ListParagraph"/>
        <w:numPr>
          <w:ilvl w:val="1"/>
          <w:numId w:val="1"/>
        </w:numPr>
        <w:rPr>
          <w:rFonts w:ascii="Arial" w:hAnsi="Arial" w:cs="Arial"/>
          <w:bCs/>
        </w:rPr>
      </w:pPr>
      <w:hyperlink r:id="rId22" w:history="1">
        <w:r w:rsidR="007A2FCD" w:rsidRPr="007A2FCD">
          <w:rPr>
            <w:rStyle w:val="Hyperlink"/>
            <w:rFonts w:ascii="Arial" w:hAnsi="Arial" w:cs="Arial"/>
            <w:bCs/>
          </w:rPr>
          <w:t>https://assetstore.unity.com/packages/2d/textures-materials/floors/pbr-sand-materials-free-160123</w:t>
        </w:r>
      </w:hyperlink>
    </w:p>
    <w:p w14:paraId="7F2BBAB2" w14:textId="1886ADF2" w:rsidR="00201BAA" w:rsidRDefault="00201BAA" w:rsidP="00E120BC">
      <w:pPr>
        <w:pStyle w:val="ListParagraph"/>
        <w:numPr>
          <w:ilvl w:val="0"/>
          <w:numId w:val="1"/>
        </w:numPr>
        <w:rPr>
          <w:rFonts w:ascii="Arial" w:hAnsi="Arial" w:cs="Arial"/>
          <w:bCs/>
        </w:rPr>
      </w:pPr>
      <w:r>
        <w:rPr>
          <w:rFonts w:ascii="Arial" w:hAnsi="Arial" w:cs="Arial"/>
          <w:bCs/>
        </w:rPr>
        <w:t>Realistic Tree 10 – Pixel Games – February 02, 2016</w:t>
      </w:r>
    </w:p>
    <w:p w14:paraId="01CBD02B" w14:textId="73582C5B" w:rsidR="007A2FCD" w:rsidRDefault="009D624D" w:rsidP="007A2FCD">
      <w:pPr>
        <w:pStyle w:val="ListParagraph"/>
        <w:numPr>
          <w:ilvl w:val="1"/>
          <w:numId w:val="1"/>
        </w:numPr>
        <w:rPr>
          <w:rFonts w:ascii="Arial" w:hAnsi="Arial" w:cs="Arial"/>
          <w:bCs/>
        </w:rPr>
      </w:pPr>
      <w:hyperlink r:id="rId23" w:history="1">
        <w:r w:rsidR="007A2FCD" w:rsidRPr="007A2FCD">
          <w:rPr>
            <w:rStyle w:val="Hyperlink"/>
            <w:rFonts w:ascii="Arial" w:hAnsi="Arial" w:cs="Arial"/>
            <w:bCs/>
          </w:rPr>
          <w:t>https://assetstore.unity.com/packages/3d/vegetation/trees/realistic-tree-10-54724</w:t>
        </w:r>
      </w:hyperlink>
    </w:p>
    <w:p w14:paraId="01BFB745" w14:textId="02FDBE64" w:rsidR="00201BAA" w:rsidRDefault="00201BAA" w:rsidP="00E120BC">
      <w:pPr>
        <w:pStyle w:val="ListParagraph"/>
        <w:numPr>
          <w:ilvl w:val="0"/>
          <w:numId w:val="1"/>
        </w:numPr>
        <w:rPr>
          <w:rFonts w:ascii="Arial" w:hAnsi="Arial" w:cs="Arial"/>
          <w:bCs/>
        </w:rPr>
      </w:pPr>
      <w:r>
        <w:rPr>
          <w:rFonts w:ascii="Arial" w:hAnsi="Arial" w:cs="Arial"/>
          <w:bCs/>
        </w:rPr>
        <w:t>Rocks – VIS Games – February 24, 2018</w:t>
      </w:r>
    </w:p>
    <w:p w14:paraId="5B7DC1B8" w14:textId="1D55EB84" w:rsidR="007A2FCD" w:rsidRDefault="009D624D" w:rsidP="007A2FCD">
      <w:pPr>
        <w:pStyle w:val="ListParagraph"/>
        <w:numPr>
          <w:ilvl w:val="1"/>
          <w:numId w:val="1"/>
        </w:numPr>
        <w:rPr>
          <w:rFonts w:ascii="Arial" w:hAnsi="Arial" w:cs="Arial"/>
          <w:bCs/>
        </w:rPr>
      </w:pPr>
      <w:hyperlink r:id="rId24" w:history="1">
        <w:r w:rsidR="007A2FCD" w:rsidRPr="007A2FCD">
          <w:rPr>
            <w:rStyle w:val="Hyperlink"/>
            <w:rFonts w:ascii="Arial" w:hAnsi="Arial" w:cs="Arial"/>
            <w:bCs/>
          </w:rPr>
          <w:t>https://assetstore.unity.com/packages/3d/props/exterior/rocks-604</w:t>
        </w:r>
      </w:hyperlink>
    </w:p>
    <w:p w14:paraId="105B198F" w14:textId="027D93F3" w:rsidR="00201BAA" w:rsidRDefault="00201BAA" w:rsidP="00E120BC">
      <w:pPr>
        <w:pStyle w:val="ListParagraph"/>
        <w:numPr>
          <w:ilvl w:val="0"/>
          <w:numId w:val="1"/>
        </w:numPr>
        <w:rPr>
          <w:rFonts w:ascii="Arial" w:hAnsi="Arial" w:cs="Arial"/>
          <w:bCs/>
        </w:rPr>
      </w:pPr>
      <w:r>
        <w:rPr>
          <w:rFonts w:ascii="Arial" w:hAnsi="Arial" w:cs="Arial"/>
          <w:bCs/>
        </w:rPr>
        <w:t>Skybox Series Free – Avionx – August 09, 2018</w:t>
      </w:r>
    </w:p>
    <w:p w14:paraId="26A17086" w14:textId="5ACE375B" w:rsidR="007A2FCD" w:rsidRDefault="009D624D" w:rsidP="007A2FCD">
      <w:pPr>
        <w:pStyle w:val="ListParagraph"/>
        <w:numPr>
          <w:ilvl w:val="1"/>
          <w:numId w:val="1"/>
        </w:numPr>
        <w:rPr>
          <w:rFonts w:ascii="Arial" w:hAnsi="Arial" w:cs="Arial"/>
          <w:bCs/>
        </w:rPr>
      </w:pPr>
      <w:hyperlink r:id="rId25" w:history="1">
        <w:r w:rsidR="007A2FCD" w:rsidRPr="007A2FCD">
          <w:rPr>
            <w:rStyle w:val="Hyperlink"/>
            <w:rFonts w:ascii="Arial" w:hAnsi="Arial" w:cs="Arial"/>
            <w:bCs/>
          </w:rPr>
          <w:t>https://assetstore.unity.com/packages/2d/textures-materials/sky/skybox-series-free-103633</w:t>
        </w:r>
      </w:hyperlink>
    </w:p>
    <w:p w14:paraId="47ED43F3" w14:textId="1A6694B5" w:rsidR="00201BAA" w:rsidRDefault="00201BAA" w:rsidP="00E120BC">
      <w:pPr>
        <w:pStyle w:val="ListParagraph"/>
        <w:numPr>
          <w:ilvl w:val="0"/>
          <w:numId w:val="1"/>
        </w:numPr>
        <w:rPr>
          <w:rFonts w:ascii="Arial" w:hAnsi="Arial" w:cs="Arial"/>
          <w:bCs/>
        </w:rPr>
      </w:pPr>
      <w:r>
        <w:rPr>
          <w:rFonts w:ascii="Arial" w:hAnsi="Arial" w:cs="Arial"/>
          <w:bCs/>
        </w:rPr>
        <w:t>Terrain Textures Pack Free – ALP8310 – February 14, 2019</w:t>
      </w:r>
    </w:p>
    <w:p w14:paraId="6C63ADEE" w14:textId="152C18F2" w:rsidR="007A2FCD" w:rsidRDefault="009D624D" w:rsidP="007A2FCD">
      <w:pPr>
        <w:pStyle w:val="ListParagraph"/>
        <w:numPr>
          <w:ilvl w:val="1"/>
          <w:numId w:val="1"/>
        </w:numPr>
        <w:rPr>
          <w:rFonts w:ascii="Arial" w:hAnsi="Arial" w:cs="Arial"/>
          <w:bCs/>
        </w:rPr>
      </w:pPr>
      <w:hyperlink r:id="rId26" w:history="1">
        <w:r w:rsidR="007A2FCD" w:rsidRPr="007A2FCD">
          <w:rPr>
            <w:rStyle w:val="Hyperlink"/>
            <w:rFonts w:ascii="Arial" w:hAnsi="Arial" w:cs="Arial"/>
            <w:bCs/>
          </w:rPr>
          <w:t>https://assetstore.unity.com/packages/2d/textures-materials/nature/terrain-textures-pack-free-139542</w:t>
        </w:r>
      </w:hyperlink>
    </w:p>
    <w:p w14:paraId="474F600E" w14:textId="47147CEB" w:rsidR="00201BAA" w:rsidRDefault="00201BAA" w:rsidP="00E120BC">
      <w:pPr>
        <w:pStyle w:val="ListParagraph"/>
        <w:numPr>
          <w:ilvl w:val="0"/>
          <w:numId w:val="1"/>
        </w:numPr>
        <w:rPr>
          <w:rFonts w:ascii="Arial" w:hAnsi="Arial" w:cs="Arial"/>
          <w:bCs/>
        </w:rPr>
      </w:pPr>
      <w:r>
        <w:rPr>
          <w:rFonts w:ascii="Arial" w:hAnsi="Arial" w:cs="Arial"/>
          <w:bCs/>
        </w:rPr>
        <w:t>Yughues Free Palm Trees – Nobiax / Yughues – January 31, 2018</w:t>
      </w:r>
    </w:p>
    <w:p w14:paraId="78092E24" w14:textId="581BDFFD" w:rsidR="007A2FCD" w:rsidRPr="00201BAA" w:rsidRDefault="009D624D" w:rsidP="007A2FCD">
      <w:pPr>
        <w:pStyle w:val="ListParagraph"/>
        <w:numPr>
          <w:ilvl w:val="1"/>
          <w:numId w:val="1"/>
        </w:numPr>
        <w:rPr>
          <w:rFonts w:ascii="Arial" w:hAnsi="Arial" w:cs="Arial"/>
          <w:bCs/>
        </w:rPr>
      </w:pPr>
      <w:hyperlink r:id="rId27" w:history="1">
        <w:r w:rsidR="007A2FCD" w:rsidRPr="007A2FCD">
          <w:rPr>
            <w:rStyle w:val="Hyperlink"/>
            <w:rFonts w:ascii="Arial" w:hAnsi="Arial" w:cs="Arial"/>
            <w:bCs/>
          </w:rPr>
          <w:t>https://assetstore.unity.com/packages/3d/vegetation/trees/yughues-free-palm-trees-13540</w:t>
        </w:r>
      </w:hyperlink>
    </w:p>
    <w:sectPr w:rsidR="007A2FCD" w:rsidRPr="00201BAA">
      <w:head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D5291" w14:textId="77777777" w:rsidR="009D624D" w:rsidRDefault="009D624D" w:rsidP="00E120BC">
      <w:pPr>
        <w:spacing w:after="0" w:line="240" w:lineRule="auto"/>
      </w:pPr>
      <w:r>
        <w:separator/>
      </w:r>
    </w:p>
  </w:endnote>
  <w:endnote w:type="continuationSeparator" w:id="0">
    <w:p w14:paraId="72C68ACD" w14:textId="77777777" w:rsidR="009D624D" w:rsidRDefault="009D624D" w:rsidP="00E12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2486C" w14:textId="77777777" w:rsidR="009D624D" w:rsidRDefault="009D624D" w:rsidP="00E120BC">
      <w:pPr>
        <w:spacing w:after="0" w:line="240" w:lineRule="auto"/>
      </w:pPr>
      <w:r>
        <w:separator/>
      </w:r>
    </w:p>
  </w:footnote>
  <w:footnote w:type="continuationSeparator" w:id="0">
    <w:p w14:paraId="1A413A9C" w14:textId="77777777" w:rsidR="009D624D" w:rsidRDefault="009D624D" w:rsidP="00E120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59097" w14:textId="5D0F65B2" w:rsidR="00E120BC" w:rsidRDefault="00E120BC">
    <w:pPr>
      <w:pStyle w:val="Header"/>
    </w:pPr>
    <w:r>
      <w:t>Name: Ben Summers</w:t>
    </w:r>
    <w:r>
      <w:ptab w:relativeTo="margin" w:alignment="center" w:leader="none"/>
    </w:r>
    <w:r>
      <w:t>Student ID: 190320162</w:t>
    </w:r>
    <w:r>
      <w:ptab w:relativeTo="margin" w:alignment="right" w:leader="none"/>
    </w:r>
    <w:r>
      <w:t>Course Code: CSC33231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3E6F92"/>
    <w:multiLevelType w:val="hybridMultilevel"/>
    <w:tmpl w:val="C652CC4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50D"/>
    <w:rsid w:val="00160663"/>
    <w:rsid w:val="001676F2"/>
    <w:rsid w:val="00201BAA"/>
    <w:rsid w:val="00260789"/>
    <w:rsid w:val="002B12B6"/>
    <w:rsid w:val="00331F19"/>
    <w:rsid w:val="00332A8F"/>
    <w:rsid w:val="004E0E43"/>
    <w:rsid w:val="004F0155"/>
    <w:rsid w:val="0061558E"/>
    <w:rsid w:val="0061650D"/>
    <w:rsid w:val="006271E0"/>
    <w:rsid w:val="00655134"/>
    <w:rsid w:val="00757A3D"/>
    <w:rsid w:val="007A2FCD"/>
    <w:rsid w:val="00802C28"/>
    <w:rsid w:val="008C23F1"/>
    <w:rsid w:val="009D624D"/>
    <w:rsid w:val="00A068CC"/>
    <w:rsid w:val="00B276A7"/>
    <w:rsid w:val="00C40541"/>
    <w:rsid w:val="00C8197E"/>
    <w:rsid w:val="00E120BC"/>
    <w:rsid w:val="00EA5FC1"/>
    <w:rsid w:val="00FC08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A3C61"/>
  <w15:chartTrackingRefBased/>
  <w15:docId w15:val="{FE94F731-C3DE-4E68-880E-6C8CB0533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5134"/>
    <w:rPr>
      <w:color w:val="0563C1" w:themeColor="hyperlink"/>
      <w:u w:val="single"/>
    </w:rPr>
  </w:style>
  <w:style w:type="character" w:styleId="UnresolvedMention">
    <w:name w:val="Unresolved Mention"/>
    <w:basedOn w:val="DefaultParagraphFont"/>
    <w:uiPriority w:val="99"/>
    <w:semiHidden/>
    <w:unhideWhenUsed/>
    <w:rsid w:val="00655134"/>
    <w:rPr>
      <w:color w:val="605E5C"/>
      <w:shd w:val="clear" w:color="auto" w:fill="E1DFDD"/>
    </w:rPr>
  </w:style>
  <w:style w:type="character" w:styleId="FollowedHyperlink">
    <w:name w:val="FollowedHyperlink"/>
    <w:basedOn w:val="DefaultParagraphFont"/>
    <w:uiPriority w:val="99"/>
    <w:semiHidden/>
    <w:unhideWhenUsed/>
    <w:rsid w:val="00655134"/>
    <w:rPr>
      <w:color w:val="954F72" w:themeColor="followedHyperlink"/>
      <w:u w:val="single"/>
    </w:rPr>
  </w:style>
  <w:style w:type="paragraph" w:styleId="Header">
    <w:name w:val="header"/>
    <w:basedOn w:val="Normal"/>
    <w:link w:val="HeaderChar"/>
    <w:uiPriority w:val="99"/>
    <w:unhideWhenUsed/>
    <w:rsid w:val="00E120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20BC"/>
  </w:style>
  <w:style w:type="paragraph" w:styleId="Footer">
    <w:name w:val="footer"/>
    <w:basedOn w:val="Normal"/>
    <w:link w:val="FooterChar"/>
    <w:uiPriority w:val="99"/>
    <w:unhideWhenUsed/>
    <w:rsid w:val="00E120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20BC"/>
  </w:style>
  <w:style w:type="paragraph" w:styleId="ListParagraph">
    <w:name w:val="List Paragraph"/>
    <w:basedOn w:val="Normal"/>
    <w:uiPriority w:val="34"/>
    <w:qFormat/>
    <w:rsid w:val="00E120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assetstore.unity.com/packages/3d/environments/fantasy/altar-ruins-free-109065" TargetMode="External"/><Relationship Id="rId26" Type="http://schemas.openxmlformats.org/officeDocument/2006/relationships/hyperlink" Target="https://assetstore.unity.com/packages/2d/textures-materials/nature/terrain-textures-pack-free-139542" TargetMode="External"/><Relationship Id="rId3" Type="http://schemas.openxmlformats.org/officeDocument/2006/relationships/settings" Target="settings.xml"/><Relationship Id="rId21" Type="http://schemas.openxmlformats.org/officeDocument/2006/relationships/hyperlink" Target="https://assetstore.unity.com/packages/2d/textures-materials/natural-tiling-textures-35173" TargetMode="External"/><Relationship Id="rId7" Type="http://schemas.openxmlformats.org/officeDocument/2006/relationships/hyperlink" Target="https://youtu.be/gFU4ub8b3wk"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ssetstore.unity.com/packages/2d/textures-materials/sky/skybox-series-free-103633"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assetstore.unity.com/packages/3d/environments/fantasy/medieval-tent-small-18736"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assetstore.unity.com/packages/3d/props/exterior/rocks-604"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assetstore.unity.com/packages/3d/vegetation/trees/realistic-tree-10-54724"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assetstore.unity.com/packages/3d/props/weapons/arnis-sticks-85423"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ssetstore.unity.com/packages/2d/textures-materials/floors/pbr-sand-materials-free-160123" TargetMode="External"/><Relationship Id="rId27" Type="http://schemas.openxmlformats.org/officeDocument/2006/relationships/hyperlink" Target="https://assetstore.unity.com/packages/3d/vegetation/trees/yughues-free-palm-trees-13540"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6</Pages>
  <Words>984</Words>
  <Characters>5611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Summers (UG)</dc:creator>
  <cp:keywords/>
  <dc:description/>
  <cp:lastModifiedBy>Ben Summers (UG)</cp:lastModifiedBy>
  <cp:revision>12</cp:revision>
  <dcterms:created xsi:type="dcterms:W3CDTF">2021-12-05T18:43:00Z</dcterms:created>
  <dcterms:modified xsi:type="dcterms:W3CDTF">2021-12-06T17:08:00Z</dcterms:modified>
</cp:coreProperties>
</file>